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0A" w:rsidRDefault="00CB0E0A" w:rsidP="00CB0E0A">
      <w:pPr>
        <w:jc w:val="both"/>
        <w:rPr>
          <w:b/>
        </w:rPr>
      </w:pPr>
      <w:bookmarkStart w:id="0" w:name="_GoBack"/>
      <w:bookmarkEnd w:id="0"/>
      <w:r>
        <w:rPr>
          <w:b/>
        </w:rPr>
        <w:t>KOMUNIKAT PRASOWY</w:t>
      </w:r>
    </w:p>
    <w:p w:rsidR="00CB0E0A" w:rsidRDefault="00CB0E0A" w:rsidP="00CB0E0A">
      <w:pPr>
        <w:jc w:val="both"/>
        <w:rPr>
          <w:b/>
        </w:rPr>
      </w:pPr>
      <w:r>
        <w:rPr>
          <w:b/>
        </w:rPr>
        <w:t>Profesorowie krakowskiej ASP w Bystrej</w:t>
      </w:r>
    </w:p>
    <w:p w:rsidR="00CB0E0A" w:rsidRPr="00E86F36" w:rsidRDefault="00CB0E0A" w:rsidP="00076E95">
      <w:r>
        <w:t>„</w:t>
      </w:r>
      <w:r w:rsidRPr="00153894">
        <w:t>Magistrae Artis w Fałatówce</w:t>
      </w:r>
      <w:r>
        <w:t>”</w:t>
      </w:r>
      <w:r w:rsidRPr="00E86F36">
        <w:rPr>
          <w:i/>
        </w:rPr>
        <w:t xml:space="preserve"> </w:t>
      </w:r>
      <w:r>
        <w:t xml:space="preserve">to prowadzony w willi Juliana Fałata od połowy roku 2022 cykl czasowych wystaw, prezentacji, spotkań i wykładów na temat </w:t>
      </w:r>
      <w:proofErr w:type="gramStart"/>
      <w:r>
        <w:t>artystów                     i</w:t>
      </w:r>
      <w:proofErr w:type="gramEnd"/>
      <w:r>
        <w:t xml:space="preserve"> osobistości w różnym stopniu związanych z Julianem Fałatem. W bieżącym roku cykl ma podtytuł „Akademia Sztuk Pięknych w Bystrej continuum”, a jego bohaterami są wykładowcy uczelni, którzy podpisali się na korespondencji do Juliana Fałata wysłanej po wernisażu jego wystawy w Towarzystwie Sztuk Pięknych w Krakowie w 1925 roku. Od 14 stycznia do 27 lipca 2025 w willi Fałata w Bystrej, która jest oddziałem Muzeum, dostępna będzie wystawa prac Jana </w:t>
      </w:r>
      <w:proofErr w:type="spellStart"/>
      <w:r>
        <w:t>Wojnarskiego</w:t>
      </w:r>
      <w:proofErr w:type="spellEnd"/>
      <w:r>
        <w:t xml:space="preserve"> – artysty grafika, najpierw asystenta w krakowskiej ASP, a później profesora na Wydziel Grafiki. Każdej wystawie w ramach cyklu towarzyszy spotkanie dyskusyjne.  To, którego tematem będzie Jan </w:t>
      </w:r>
      <w:proofErr w:type="spellStart"/>
      <w:r>
        <w:t>Wojnarski</w:t>
      </w:r>
      <w:proofErr w:type="spellEnd"/>
      <w:r>
        <w:t xml:space="preserve"> odbędzie się 2 lutego 2025 roku o godzinie 11.00 </w:t>
      </w:r>
      <w:proofErr w:type="gramStart"/>
      <w:r>
        <w:t>w</w:t>
      </w:r>
      <w:proofErr w:type="gramEnd"/>
      <w:r>
        <w:t xml:space="preserve"> Fałatówce. Miejsce ekspozycji i spotkania: Fałatówka, ul. Juliana Fałata 34, 43-360 Bystra, tel. 33 810 53 25. Więcej informacji na </w:t>
      </w:r>
      <w:hyperlink r:id="rId4" w:history="1">
        <w:r w:rsidRPr="003A1336">
          <w:rPr>
            <w:rStyle w:val="Hipercze"/>
          </w:rPr>
          <w:t>www.muzeum.bielsko.pl</w:t>
        </w:r>
      </w:hyperlink>
      <w:r>
        <w:t xml:space="preserve"> bądź pod numerami telefonów: 33 816 99 17 – Dział Sztuki i Rzemiosła Artystycznego lub 33 811 04 25 – Dział Marketingu i Organizacji Wydarzeń.</w:t>
      </w:r>
    </w:p>
    <w:p w:rsidR="00E12F0A" w:rsidRPr="003D71A6" w:rsidRDefault="00E12F0A" w:rsidP="00CB0E0A">
      <w:pPr>
        <w:jc w:val="both"/>
      </w:pPr>
    </w:p>
    <w:sectPr w:rsidR="00E12F0A" w:rsidRPr="003D71A6" w:rsidSect="00524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0E0A"/>
    <w:rsid w:val="00035691"/>
    <w:rsid w:val="00076E95"/>
    <w:rsid w:val="0011396A"/>
    <w:rsid w:val="003D71A6"/>
    <w:rsid w:val="00977544"/>
    <w:rsid w:val="00B56638"/>
    <w:rsid w:val="00CB0E0A"/>
    <w:rsid w:val="00E12F0A"/>
    <w:rsid w:val="00F00588"/>
    <w:rsid w:val="00F85448"/>
    <w:rsid w:val="00F9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E0A"/>
    <w:pPr>
      <w:spacing w:line="276" w:lineRule="auto"/>
    </w:pPr>
    <w:rPr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1A6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71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54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00588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71A6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D71A6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85448"/>
    <w:rPr>
      <w:rFonts w:asciiTheme="majorHAnsi" w:eastAsiaTheme="majorEastAsia" w:hAnsiTheme="majorHAnsi" w:cstheme="majorBidi"/>
      <w:b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8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3D71A6"/>
    <w:pPr>
      <w:spacing w:after="0" w:line="276" w:lineRule="auto"/>
    </w:pPr>
    <w:rPr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00588"/>
    <w:rPr>
      <w:rFonts w:eastAsiaTheme="majorEastAsia" w:cstheme="majorBidi"/>
      <w:iCs/>
      <w:sz w:val="24"/>
    </w:rPr>
  </w:style>
  <w:style w:type="character" w:styleId="Hipercze">
    <w:name w:val="Hyperlink"/>
    <w:basedOn w:val="Domylnaczcionkaakapitu"/>
    <w:uiPriority w:val="99"/>
    <w:unhideWhenUsed/>
    <w:rsid w:val="00CB0E0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zeum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ndymanus</dc:creator>
  <cp:lastModifiedBy>ndymanus</cp:lastModifiedBy>
  <cp:revision>2</cp:revision>
  <dcterms:created xsi:type="dcterms:W3CDTF">2025-01-16T07:49:00Z</dcterms:created>
  <dcterms:modified xsi:type="dcterms:W3CDTF">2025-01-28T12:16:00Z</dcterms:modified>
</cp:coreProperties>
</file>